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7A" w:rsidRDefault="0057767A" w:rsidP="0057767A">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57767A" w:rsidRDefault="0057767A" w:rsidP="0057767A">
      <w:pPr>
        <w:jc w:val="right"/>
        <w:rPr>
          <w:rFonts w:ascii="Times New Roman" w:hAnsi="Times New Roman" w:cs="Times New Roman"/>
          <w:sz w:val="28"/>
          <w:szCs w:val="28"/>
        </w:rPr>
      </w:pPr>
      <w:r>
        <w:rPr>
          <w:rFonts w:ascii="Times New Roman" w:hAnsi="Times New Roman" w:cs="Times New Roman"/>
          <w:sz w:val="28"/>
          <w:szCs w:val="28"/>
        </w:rPr>
        <w:t>Генеральный директор</w:t>
      </w:r>
    </w:p>
    <w:p w:rsidR="0057767A" w:rsidRDefault="0057767A" w:rsidP="0057767A">
      <w:pPr>
        <w:jc w:val="right"/>
        <w:rPr>
          <w:rFonts w:ascii="Times New Roman" w:hAnsi="Times New Roman" w:cs="Times New Roman"/>
          <w:sz w:val="28"/>
          <w:szCs w:val="28"/>
        </w:rPr>
      </w:pPr>
      <w:r>
        <w:rPr>
          <w:rFonts w:ascii="Times New Roman" w:hAnsi="Times New Roman" w:cs="Times New Roman"/>
          <w:sz w:val="28"/>
          <w:szCs w:val="28"/>
        </w:rPr>
        <w:t>ООО «Учебно-курсовой комбинат»</w:t>
      </w:r>
    </w:p>
    <w:p w:rsidR="0057767A" w:rsidRDefault="0057767A" w:rsidP="0057767A">
      <w:pPr>
        <w:jc w:val="right"/>
        <w:rPr>
          <w:rFonts w:ascii="Times New Roman" w:hAnsi="Times New Roman" w:cs="Times New Roman"/>
          <w:sz w:val="28"/>
          <w:szCs w:val="28"/>
        </w:rPr>
      </w:pPr>
      <w:r>
        <w:rPr>
          <w:rFonts w:ascii="Times New Roman" w:hAnsi="Times New Roman" w:cs="Times New Roman"/>
          <w:sz w:val="28"/>
          <w:szCs w:val="28"/>
        </w:rPr>
        <w:t>_____________________ Соколова Л.А.</w:t>
      </w:r>
    </w:p>
    <w:p w:rsidR="0057767A" w:rsidRDefault="0057767A" w:rsidP="0057767A">
      <w:pPr>
        <w:jc w:val="right"/>
        <w:rPr>
          <w:rFonts w:ascii="Times New Roman" w:hAnsi="Times New Roman" w:cs="Times New Roman"/>
          <w:sz w:val="28"/>
          <w:szCs w:val="28"/>
        </w:rPr>
      </w:pPr>
      <w:r>
        <w:rPr>
          <w:rFonts w:ascii="Times New Roman" w:hAnsi="Times New Roman" w:cs="Times New Roman"/>
          <w:sz w:val="28"/>
          <w:szCs w:val="28"/>
        </w:rPr>
        <w:t>15 июня 2018 года.</w:t>
      </w: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bookmarkStart w:id="0" w:name="_GoBack"/>
      <w:bookmarkEnd w:id="0"/>
    </w:p>
    <w:p w:rsidR="0057767A" w:rsidRDefault="0057767A" w:rsidP="0057767A">
      <w:pPr>
        <w:jc w:val="right"/>
        <w:rPr>
          <w:rFonts w:ascii="Times New Roman" w:hAnsi="Times New Roman" w:cs="Times New Roman"/>
          <w:sz w:val="28"/>
          <w:szCs w:val="28"/>
        </w:rPr>
      </w:pPr>
    </w:p>
    <w:p w:rsidR="0057767A" w:rsidRPr="0057767A" w:rsidRDefault="0057767A" w:rsidP="0057767A">
      <w:pPr>
        <w:shd w:val="clear" w:color="auto" w:fill="FFFFFF"/>
        <w:spacing w:after="0" w:line="240" w:lineRule="auto"/>
        <w:ind w:firstLine="300"/>
        <w:jc w:val="center"/>
        <w:textAlignment w:val="baseline"/>
        <w:outlineLvl w:val="4"/>
        <w:rPr>
          <w:rFonts w:ascii="Times New Roman" w:eastAsia="Times New Roman" w:hAnsi="Times New Roman" w:cs="Times New Roman"/>
          <w:b/>
          <w:color w:val="000000"/>
          <w:sz w:val="48"/>
          <w:szCs w:val="48"/>
        </w:rPr>
      </w:pPr>
      <w:r w:rsidRPr="0057767A">
        <w:rPr>
          <w:rFonts w:ascii="Times New Roman" w:eastAsia="Times New Roman" w:hAnsi="Times New Roman" w:cs="Times New Roman"/>
          <w:b/>
          <w:color w:val="000000"/>
          <w:sz w:val="48"/>
          <w:szCs w:val="48"/>
        </w:rPr>
        <w:t xml:space="preserve">Положение </w:t>
      </w:r>
      <w:r w:rsidR="00623BBD">
        <w:rPr>
          <w:rFonts w:ascii="Times New Roman" w:eastAsia="Times New Roman" w:hAnsi="Times New Roman" w:cs="Times New Roman"/>
          <w:b/>
          <w:color w:val="000000"/>
          <w:sz w:val="48"/>
          <w:szCs w:val="48"/>
        </w:rPr>
        <w:t>о порядке</w:t>
      </w:r>
    </w:p>
    <w:p w:rsidR="00F76FAA" w:rsidRDefault="0057767A" w:rsidP="0057767A">
      <w:pPr>
        <w:shd w:val="clear" w:color="auto" w:fill="FFFFFF"/>
        <w:spacing w:after="0" w:line="240" w:lineRule="auto"/>
        <w:ind w:firstLine="300"/>
        <w:jc w:val="center"/>
        <w:textAlignment w:val="baseline"/>
        <w:outlineLvl w:val="4"/>
        <w:rPr>
          <w:rFonts w:ascii="Times New Roman" w:eastAsia="Times New Roman" w:hAnsi="Times New Roman" w:cs="Times New Roman"/>
          <w:b/>
          <w:color w:val="000000"/>
          <w:sz w:val="48"/>
          <w:szCs w:val="48"/>
          <w:shd w:val="clear" w:color="auto" w:fill="FFFFFF"/>
        </w:rPr>
      </w:pPr>
      <w:r w:rsidRPr="0057767A">
        <w:rPr>
          <w:rFonts w:ascii="Times New Roman" w:eastAsia="Times New Roman" w:hAnsi="Times New Roman" w:cs="Times New Roman"/>
          <w:b/>
          <w:color w:val="000000"/>
          <w:sz w:val="48"/>
          <w:szCs w:val="48"/>
        </w:rPr>
        <w:t xml:space="preserve"> проведени</w:t>
      </w:r>
      <w:r w:rsidR="00623BBD">
        <w:rPr>
          <w:rFonts w:ascii="Times New Roman" w:eastAsia="Times New Roman" w:hAnsi="Times New Roman" w:cs="Times New Roman"/>
          <w:b/>
          <w:color w:val="000000"/>
          <w:sz w:val="48"/>
          <w:szCs w:val="48"/>
        </w:rPr>
        <w:t>я</w:t>
      </w:r>
      <w:r w:rsidRPr="0057767A">
        <w:rPr>
          <w:rFonts w:ascii="Times New Roman" w:eastAsia="Times New Roman" w:hAnsi="Times New Roman" w:cs="Times New Roman"/>
          <w:b/>
          <w:color w:val="000000"/>
          <w:sz w:val="48"/>
          <w:szCs w:val="48"/>
        </w:rPr>
        <w:t xml:space="preserve">  </w:t>
      </w:r>
      <w:r w:rsidRPr="0057767A">
        <w:rPr>
          <w:rFonts w:ascii="Times New Roman" w:eastAsia="Times New Roman" w:hAnsi="Times New Roman" w:cs="Times New Roman"/>
          <w:b/>
          <w:color w:val="000000"/>
          <w:sz w:val="48"/>
          <w:szCs w:val="48"/>
          <w:shd w:val="clear" w:color="auto" w:fill="FFFFFF"/>
        </w:rPr>
        <w:t xml:space="preserve">промежуточной аттестации учащихся и осуществлении </w:t>
      </w:r>
    </w:p>
    <w:p w:rsidR="0057767A" w:rsidRPr="0057767A" w:rsidRDefault="0057767A" w:rsidP="0057767A">
      <w:pPr>
        <w:shd w:val="clear" w:color="auto" w:fill="FFFFFF"/>
        <w:spacing w:after="0" w:line="240" w:lineRule="auto"/>
        <w:ind w:firstLine="300"/>
        <w:jc w:val="center"/>
        <w:textAlignment w:val="baseline"/>
        <w:outlineLvl w:val="4"/>
        <w:rPr>
          <w:rFonts w:ascii="Times New Roman" w:eastAsia="Times New Roman" w:hAnsi="Times New Roman" w:cs="Times New Roman"/>
          <w:b/>
          <w:color w:val="000000"/>
          <w:sz w:val="48"/>
          <w:szCs w:val="48"/>
          <w:shd w:val="clear" w:color="auto" w:fill="FFFFFF"/>
        </w:rPr>
      </w:pPr>
      <w:r w:rsidRPr="0057767A">
        <w:rPr>
          <w:rFonts w:ascii="Times New Roman" w:eastAsia="Times New Roman" w:hAnsi="Times New Roman" w:cs="Times New Roman"/>
          <w:b/>
          <w:color w:val="000000"/>
          <w:sz w:val="48"/>
          <w:szCs w:val="48"/>
          <w:shd w:val="clear" w:color="auto" w:fill="FFFFFF"/>
        </w:rPr>
        <w:t>текущего контроля их успеваемости</w:t>
      </w:r>
    </w:p>
    <w:p w:rsidR="0057767A" w:rsidRPr="0057767A" w:rsidRDefault="0057767A" w:rsidP="0057767A">
      <w:pPr>
        <w:jc w:val="center"/>
        <w:rPr>
          <w:rFonts w:ascii="Times New Roman" w:hAnsi="Times New Roman" w:cs="Times New Roman"/>
          <w:b/>
          <w:sz w:val="48"/>
          <w:szCs w:val="48"/>
        </w:rPr>
      </w:pPr>
      <w:r w:rsidRPr="0057767A">
        <w:rPr>
          <w:rFonts w:ascii="Times New Roman" w:hAnsi="Times New Roman" w:cs="Times New Roman"/>
          <w:b/>
          <w:sz w:val="48"/>
          <w:szCs w:val="48"/>
        </w:rPr>
        <w:t>в ООО «Учебно-курсовой комбинат»</w:t>
      </w: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57767A" w:rsidRDefault="0057767A" w:rsidP="0057767A">
      <w:pPr>
        <w:jc w:val="right"/>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C17AFD" w:rsidRDefault="00C17AFD" w:rsidP="0057767A">
      <w:pPr>
        <w:rPr>
          <w:rFonts w:ascii="Times New Roman" w:hAnsi="Times New Roman" w:cs="Times New Roman"/>
          <w:sz w:val="28"/>
          <w:szCs w:val="28"/>
        </w:rPr>
      </w:pPr>
    </w:p>
    <w:p w:rsidR="00C17AFD" w:rsidRDefault="00C17AFD" w:rsidP="0057767A">
      <w:pPr>
        <w:rPr>
          <w:rFonts w:ascii="Times New Roman" w:hAnsi="Times New Roman" w:cs="Times New Roman"/>
          <w:sz w:val="28"/>
          <w:szCs w:val="28"/>
        </w:rPr>
      </w:pPr>
    </w:p>
    <w:p w:rsidR="0057767A" w:rsidRDefault="0057767A" w:rsidP="0057767A">
      <w:pPr>
        <w:rPr>
          <w:rFonts w:ascii="Times New Roman" w:hAnsi="Times New Roman" w:cs="Times New Roman"/>
          <w:sz w:val="28"/>
          <w:szCs w:val="28"/>
        </w:rPr>
      </w:pPr>
    </w:p>
    <w:p w:rsidR="0057767A" w:rsidRDefault="0057767A" w:rsidP="0057767A">
      <w:pPr>
        <w:jc w:val="center"/>
        <w:rPr>
          <w:rFonts w:ascii="Times New Roman" w:hAnsi="Times New Roman" w:cs="Times New Roman"/>
          <w:sz w:val="28"/>
          <w:szCs w:val="28"/>
        </w:rPr>
      </w:pPr>
      <w:r>
        <w:rPr>
          <w:rFonts w:ascii="Times New Roman" w:hAnsi="Times New Roman" w:cs="Times New Roman"/>
          <w:sz w:val="28"/>
          <w:szCs w:val="28"/>
        </w:rPr>
        <w:t>Г. Череповец</w:t>
      </w:r>
    </w:p>
    <w:p w:rsidR="0057767A" w:rsidRDefault="0057767A" w:rsidP="0057767A">
      <w:pPr>
        <w:jc w:val="center"/>
        <w:rPr>
          <w:rFonts w:ascii="Times New Roman" w:hAnsi="Times New Roman" w:cs="Times New Roman"/>
          <w:sz w:val="28"/>
          <w:szCs w:val="28"/>
        </w:rPr>
      </w:pPr>
      <w:r>
        <w:rPr>
          <w:rFonts w:ascii="Times New Roman" w:hAnsi="Times New Roman" w:cs="Times New Roman"/>
          <w:sz w:val="28"/>
          <w:szCs w:val="28"/>
        </w:rPr>
        <w:t>2018год</w:t>
      </w:r>
    </w:p>
    <w:p w:rsidR="004A631D" w:rsidRPr="004A631D" w:rsidRDefault="004A631D" w:rsidP="004A631D">
      <w:pPr>
        <w:numPr>
          <w:ilvl w:val="0"/>
          <w:numId w:val="1"/>
        </w:numPr>
        <w:shd w:val="clear" w:color="auto" w:fill="FFFFFF"/>
        <w:spacing w:after="0" w:line="240" w:lineRule="auto"/>
        <w:ind w:left="840"/>
        <w:contextualSpacing/>
        <w:jc w:val="center"/>
        <w:rPr>
          <w:rFonts w:ascii="Times New Roman" w:eastAsia="Times New Roman" w:hAnsi="Times New Roman" w:cs="Times New Roman"/>
          <w:b/>
          <w:bCs/>
          <w:color w:val="000000"/>
          <w:sz w:val="32"/>
          <w:szCs w:val="32"/>
          <w:lang w:eastAsia="ru-RU"/>
        </w:rPr>
      </w:pPr>
      <w:r w:rsidRPr="004A631D">
        <w:rPr>
          <w:rFonts w:ascii="Times New Roman" w:eastAsia="Times New Roman" w:hAnsi="Times New Roman" w:cs="Times New Roman"/>
          <w:b/>
          <w:bCs/>
          <w:color w:val="000000"/>
          <w:sz w:val="32"/>
          <w:szCs w:val="32"/>
          <w:lang w:eastAsia="ru-RU"/>
        </w:rPr>
        <w:lastRenderedPageBreak/>
        <w:t>Общие положения</w:t>
      </w:r>
    </w:p>
    <w:p w:rsidR="004A631D" w:rsidRPr="004A631D" w:rsidRDefault="004A631D" w:rsidP="004A631D">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rsidR="004A631D" w:rsidRPr="004A631D" w:rsidRDefault="004A631D" w:rsidP="004A631D">
      <w:pPr>
        <w:numPr>
          <w:ilvl w:val="1"/>
          <w:numId w:val="1"/>
        </w:numPr>
        <w:shd w:val="clear" w:color="auto" w:fill="FFFFFF"/>
        <w:spacing w:after="0" w:line="240" w:lineRule="auto"/>
        <w:ind w:left="0" w:firstLine="0"/>
        <w:contextualSpacing/>
        <w:jc w:val="both"/>
        <w:rPr>
          <w:rFonts w:ascii="Times New Roman" w:eastAsia="Times New Roman" w:hAnsi="Times New Roman" w:cs="Times New Roman"/>
          <w:color w:val="000000"/>
          <w:sz w:val="26"/>
          <w:szCs w:val="26"/>
          <w:lang w:eastAsia="ru-RU"/>
        </w:rPr>
      </w:pPr>
      <w:proofErr w:type="gramStart"/>
      <w:r w:rsidRPr="004A631D">
        <w:rPr>
          <w:rFonts w:ascii="Times New Roman" w:eastAsia="Times New Roman" w:hAnsi="Times New Roman" w:cs="Times New Roman"/>
          <w:color w:val="000000"/>
          <w:sz w:val="26"/>
          <w:szCs w:val="26"/>
          <w:lang w:eastAsia="ru-RU"/>
        </w:rPr>
        <w:t xml:space="preserve">Настоящее Положение разработано в соответствии с Федеральным законом от 29 декабря 2012 г. № 273-ФЗ «Об образовании в Российской Федерации»,  </w:t>
      </w:r>
      <w:r w:rsidRPr="00F76FAA">
        <w:rPr>
          <w:rFonts w:ascii="Times New Roman" w:hAnsi="Times New Roman" w:cs="Times New Roman"/>
          <w:sz w:val="26"/>
          <w:szCs w:val="26"/>
        </w:rPr>
        <w:t>приказом Министерства образования и науки Российской Федерации от 18 апреля 2013 г. N 292 «Об утверждении Порядка организации и осуществления образовательной деятельности по основным программам профессионального обучения» (с изменениями и дополнениями)</w:t>
      </w:r>
      <w:r w:rsidRPr="004A631D">
        <w:rPr>
          <w:rFonts w:ascii="Times New Roman" w:eastAsia="Times New Roman" w:hAnsi="Times New Roman" w:cs="Times New Roman"/>
          <w:color w:val="000000"/>
          <w:sz w:val="26"/>
          <w:szCs w:val="26"/>
          <w:lang w:eastAsia="ru-RU"/>
        </w:rPr>
        <w:t xml:space="preserve"> и Уставом образовательной организации.</w:t>
      </w:r>
      <w:proofErr w:type="gramEnd"/>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(далее - Организации), регулирующим периодичность, порядок,  систему оценок и формы проведения промежуточной аттестации учащихся и текущего контроля их успеваемости. </w:t>
      </w:r>
    </w:p>
    <w:p w:rsidR="004A631D" w:rsidRPr="004A631D" w:rsidRDefault="004A631D" w:rsidP="004A631D">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w:t>
      </w:r>
      <w:bookmarkStart w:id="1" w:name="st58_1"/>
      <w:bookmarkStart w:id="2" w:name="st58_2"/>
      <w:bookmarkStart w:id="3" w:name="st58_4"/>
      <w:bookmarkStart w:id="4" w:name="st58_5"/>
      <w:bookmarkStart w:id="5" w:name="st58_7"/>
      <w:bookmarkStart w:id="6" w:name="st58_8"/>
      <w:bookmarkStart w:id="7" w:name="st58_9"/>
      <w:bookmarkStart w:id="8" w:name="st58_10"/>
      <w:bookmarkStart w:id="9" w:name="st58_11"/>
      <w:bookmarkEnd w:id="1"/>
      <w:bookmarkEnd w:id="2"/>
      <w:bookmarkEnd w:id="3"/>
      <w:bookmarkEnd w:id="4"/>
      <w:bookmarkEnd w:id="5"/>
      <w:bookmarkEnd w:id="6"/>
      <w:bookmarkEnd w:id="7"/>
      <w:bookmarkEnd w:id="8"/>
      <w:bookmarkEnd w:id="9"/>
      <w:r w:rsidRPr="004A631D">
        <w:rPr>
          <w:rFonts w:ascii="Times New Roman" w:eastAsia="Times New Roman" w:hAnsi="Times New Roman" w:cs="Times New Roman"/>
          <w:color w:val="000000"/>
          <w:sz w:val="26"/>
          <w:szCs w:val="26"/>
          <w:lang w:eastAsia="ru-RU"/>
        </w:rPr>
        <w:t xml:space="preserve">учащихся.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1.4.</w:t>
      </w:r>
      <w:r w:rsidRPr="004A631D">
        <w:rPr>
          <w:rFonts w:eastAsia="Times New Roman" w:cs="Times New Roman"/>
          <w:sz w:val="26"/>
          <w:szCs w:val="26"/>
        </w:rPr>
        <w:t xml:space="preserve"> </w:t>
      </w:r>
      <w:r w:rsidRPr="004A631D">
        <w:rPr>
          <w:rFonts w:ascii="Times New Roman" w:eastAsia="Times New Roman" w:hAnsi="Times New Roman" w:cs="Times New Roman"/>
          <w:color w:val="000000"/>
          <w:sz w:val="26"/>
          <w:szCs w:val="26"/>
          <w:lang w:eastAsia="ru-RU"/>
        </w:rPr>
        <w:t>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w:t>
      </w:r>
      <w:proofErr w:type="gramStart"/>
      <w:r w:rsidRPr="004A631D">
        <w:rPr>
          <w:rFonts w:ascii="Times New Roman" w:eastAsia="Times New Roman" w:hAnsi="Times New Roman" w:cs="Times New Roman"/>
          <w:color w:val="000000"/>
          <w:sz w:val="26"/>
          <w:szCs w:val="26"/>
          <w:lang w:eastAsia="ru-RU"/>
        </w:rPr>
        <w:t xml:space="preserve"> .</w:t>
      </w:r>
      <w:proofErr w:type="gramEnd"/>
      <w:r w:rsidRPr="004A631D">
        <w:rPr>
          <w:rFonts w:ascii="Times New Roman" w:eastAsia="Times New Roman" w:hAnsi="Times New Roman" w:cs="Times New Roman"/>
          <w:color w:val="000000"/>
          <w:sz w:val="26"/>
          <w:szCs w:val="26"/>
          <w:lang w:eastAsia="ru-RU"/>
        </w:rPr>
        <w:t xml:space="preserve"> </w:t>
      </w:r>
    </w:p>
    <w:p w:rsidR="004A631D" w:rsidRPr="004A631D" w:rsidRDefault="004A631D" w:rsidP="004A631D">
      <w:pPr>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4A631D">
        <w:rPr>
          <w:rFonts w:ascii="Times New Roman" w:eastAsia="Times New Roman" w:hAnsi="Times New Roman" w:cs="Times New Roman"/>
          <w:color w:val="000000"/>
          <w:sz w:val="26"/>
          <w:szCs w:val="26"/>
          <w:lang w:eastAsia="ru-RU"/>
        </w:rPr>
        <w:t xml:space="preserve">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w:t>
      </w:r>
      <w:r w:rsidRPr="004A631D">
        <w:rPr>
          <w:rFonts w:ascii="Times New Roman" w:eastAsia="Times New Roman" w:hAnsi="Times New Roman" w:cs="Times New Roman"/>
          <w:sz w:val="26"/>
          <w:szCs w:val="26"/>
        </w:rPr>
        <w:t xml:space="preserve"> результатов освоения основных программ</w:t>
      </w:r>
      <w:r w:rsidRPr="00F76FAA">
        <w:rPr>
          <w:rFonts w:ascii="Times New Roman" w:eastAsia="Times New Roman" w:hAnsi="Times New Roman" w:cs="Times New Roman"/>
          <w:sz w:val="26"/>
          <w:szCs w:val="26"/>
        </w:rPr>
        <w:t xml:space="preserve"> профессионального обучения.</w:t>
      </w:r>
    </w:p>
    <w:p w:rsidR="004A631D" w:rsidRPr="004A631D" w:rsidRDefault="004A631D" w:rsidP="004A631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1.5. Промежуточная аттестация – это установление уровня достижения результатов освоения учебных предметов, курсов, дисциплин, предусмотренных  образовательной программой. </w:t>
      </w:r>
    </w:p>
    <w:p w:rsidR="004A631D" w:rsidRPr="004A631D" w:rsidRDefault="004A631D" w:rsidP="004A631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Промежуточная аттестация проводится </w:t>
      </w:r>
      <w:r w:rsidRPr="00F76FAA">
        <w:rPr>
          <w:rFonts w:ascii="Times New Roman" w:eastAsia="Times New Roman" w:hAnsi="Times New Roman" w:cs="Times New Roman"/>
          <w:color w:val="000000"/>
          <w:sz w:val="26"/>
          <w:szCs w:val="26"/>
          <w:lang w:eastAsia="ru-RU"/>
        </w:rPr>
        <w:t>в течение всего периода обучения</w:t>
      </w:r>
      <w:r w:rsidRPr="004A631D">
        <w:rPr>
          <w:rFonts w:ascii="Times New Roman" w:eastAsia="Times New Roman" w:hAnsi="Times New Roman" w:cs="Times New Roman"/>
          <w:color w:val="000000"/>
          <w:sz w:val="26"/>
          <w:szCs w:val="26"/>
          <w:lang w:eastAsia="ru-RU"/>
        </w:rPr>
        <w:t>.</w:t>
      </w:r>
    </w:p>
    <w:p w:rsidR="004A631D" w:rsidRPr="00F76FAA" w:rsidRDefault="004A631D" w:rsidP="004A631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Промежуточная аттестация проводится по учебным предметам, курсам, дисциплинам, по которым образовательной программой предусмотрено проведение промежуточной аттестации, в сроки, предусмотренные образо</w:t>
      </w:r>
      <w:r w:rsidRPr="00F76FAA">
        <w:rPr>
          <w:rFonts w:ascii="Times New Roman" w:eastAsia="Times New Roman" w:hAnsi="Times New Roman" w:cs="Times New Roman"/>
          <w:color w:val="000000"/>
          <w:sz w:val="26"/>
          <w:szCs w:val="26"/>
          <w:lang w:eastAsia="ru-RU"/>
        </w:rPr>
        <w:t>вательной программой.</w:t>
      </w:r>
    </w:p>
    <w:p w:rsidR="00C17AFD" w:rsidRPr="004A631D" w:rsidRDefault="00C17AFD" w:rsidP="004A631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4A631D" w:rsidRPr="004A631D" w:rsidRDefault="004A631D" w:rsidP="004A631D">
      <w:pPr>
        <w:numPr>
          <w:ilvl w:val="0"/>
          <w:numId w:val="1"/>
        </w:numPr>
        <w:shd w:val="clear" w:color="auto" w:fill="FFFFFF"/>
        <w:spacing w:after="0" w:line="240" w:lineRule="auto"/>
        <w:ind w:left="840"/>
        <w:contextualSpacing/>
        <w:jc w:val="center"/>
        <w:rPr>
          <w:rFonts w:ascii="Times New Roman" w:eastAsia="Times New Roman" w:hAnsi="Times New Roman" w:cs="Times New Roman"/>
          <w:b/>
          <w:bCs/>
          <w:color w:val="000000"/>
          <w:sz w:val="32"/>
          <w:szCs w:val="32"/>
          <w:lang w:eastAsia="ru-RU"/>
        </w:rPr>
      </w:pPr>
      <w:r w:rsidRPr="004A631D">
        <w:rPr>
          <w:rFonts w:ascii="Times New Roman" w:eastAsia="Times New Roman" w:hAnsi="Times New Roman" w:cs="Times New Roman"/>
          <w:b/>
          <w:bCs/>
          <w:color w:val="000000"/>
          <w:sz w:val="32"/>
          <w:szCs w:val="32"/>
          <w:lang w:eastAsia="ru-RU"/>
        </w:rPr>
        <w:t>Содержание и порядок проведения текущего контроля успеваемости учащихся</w:t>
      </w:r>
    </w:p>
    <w:p w:rsidR="004A631D" w:rsidRPr="004A631D" w:rsidRDefault="004A631D" w:rsidP="004A631D">
      <w:pPr>
        <w:shd w:val="clear" w:color="auto" w:fill="FFFFFF"/>
        <w:spacing w:after="0" w:line="240" w:lineRule="auto"/>
        <w:ind w:firstLine="480"/>
        <w:jc w:val="center"/>
        <w:rPr>
          <w:rFonts w:ascii="Verdana" w:eastAsia="Times New Roman" w:hAnsi="Verdana" w:cs="Times New Roman"/>
          <w:color w:val="000000"/>
          <w:sz w:val="28"/>
          <w:szCs w:val="28"/>
          <w:lang w:eastAsia="ru-RU"/>
        </w:rPr>
      </w:pP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8"/>
          <w:szCs w:val="28"/>
          <w:lang w:eastAsia="ru-RU"/>
        </w:rPr>
        <w:t xml:space="preserve"> </w:t>
      </w:r>
      <w:r w:rsidRPr="004A631D">
        <w:rPr>
          <w:rFonts w:ascii="Times New Roman" w:eastAsia="Times New Roman" w:hAnsi="Times New Roman" w:cs="Times New Roman"/>
          <w:color w:val="000000"/>
          <w:sz w:val="26"/>
          <w:szCs w:val="26"/>
          <w:lang w:eastAsia="ru-RU"/>
        </w:rPr>
        <w:t>2.1. Текущий контроль успеваемости учащихся проводится в течение учебного периода в целях:</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контроля уровня достижения учащимися результатов, предусмотренных образовательной программой;</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оценки соответствия результатов освоения образовательных программ</w:t>
      </w:r>
      <w:proofErr w:type="gramStart"/>
      <w:r w:rsidRPr="004A631D">
        <w:rPr>
          <w:rFonts w:ascii="Times New Roman" w:eastAsia="Times New Roman" w:hAnsi="Times New Roman" w:cs="Times New Roman"/>
          <w:color w:val="000000"/>
          <w:sz w:val="26"/>
          <w:szCs w:val="26"/>
          <w:lang w:eastAsia="ru-RU"/>
        </w:rPr>
        <w:t xml:space="preserve"> ;</w:t>
      </w:r>
      <w:proofErr w:type="gramEnd"/>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2.2. Текущий контроль осуществляется педагогическим работником, реализующим соответствующую часть образовательной программы.</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2.3. Порядок, формы, периодичность, количество обязательных мероприятий при проведении текущего контроля успеваемости учащихся определяются педагогическим работником с учетом образовательной программы.</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2.4. Фиксация результатов текущего контроля осуществляется, как правило, по пятибалльной системе. Образовательной программой может быть предусмотрена фиксация удовлетворительной  либо неудовлетворительной оценки результатов освоения образовательных программ без разделения на уровни освоения</w:t>
      </w:r>
      <w:r w:rsidR="00292B45" w:rsidRPr="00F76FAA">
        <w:rPr>
          <w:rFonts w:ascii="Times New Roman" w:eastAsia="Times New Roman" w:hAnsi="Times New Roman" w:cs="Times New Roman"/>
          <w:color w:val="000000"/>
          <w:sz w:val="26"/>
          <w:szCs w:val="26"/>
          <w:lang w:eastAsia="ru-RU"/>
        </w:rPr>
        <w:t xml:space="preserve"> (зачет/незачет)</w:t>
      </w:r>
      <w:r w:rsidRPr="004A631D">
        <w:rPr>
          <w:rFonts w:ascii="Times New Roman" w:eastAsia="Times New Roman" w:hAnsi="Times New Roman" w:cs="Times New Roman"/>
          <w:color w:val="000000"/>
          <w:sz w:val="26"/>
          <w:szCs w:val="26"/>
          <w:lang w:eastAsia="ru-RU"/>
        </w:rPr>
        <w:t>.</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lastRenderedPageBreak/>
        <w:t>2.5.</w:t>
      </w:r>
      <w:r w:rsidRPr="004A631D" w:rsidDel="00D00CCA">
        <w:rPr>
          <w:rFonts w:ascii="Times New Roman" w:eastAsia="Times New Roman" w:hAnsi="Times New Roman" w:cs="Times New Roman"/>
          <w:color w:val="000000"/>
          <w:sz w:val="26"/>
          <w:szCs w:val="26"/>
          <w:lang w:eastAsia="ru-RU"/>
        </w:rPr>
        <w:t xml:space="preserve"> </w:t>
      </w:r>
      <w:r w:rsidRPr="004A631D">
        <w:rPr>
          <w:rFonts w:ascii="Times New Roman" w:eastAsia="Times New Roman" w:hAnsi="Times New Roman" w:cs="Times New Roman"/>
          <w:color w:val="000000"/>
          <w:sz w:val="26"/>
          <w:szCs w:val="26"/>
          <w:lang w:eastAsia="ru-RU"/>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2.6 Результаты текущего контроля фиксируются в документах </w:t>
      </w:r>
      <w:r w:rsidR="0054199B" w:rsidRPr="00F76FAA">
        <w:rPr>
          <w:rFonts w:ascii="Times New Roman" w:eastAsia="Times New Roman" w:hAnsi="Times New Roman" w:cs="Times New Roman"/>
          <w:color w:val="000000"/>
          <w:sz w:val="26"/>
          <w:szCs w:val="26"/>
          <w:lang w:eastAsia="ru-RU"/>
        </w:rPr>
        <w:t xml:space="preserve">- </w:t>
      </w:r>
      <w:r w:rsidRPr="004A631D">
        <w:rPr>
          <w:rFonts w:ascii="Times New Roman" w:eastAsia="Times New Roman" w:hAnsi="Times New Roman" w:cs="Times New Roman"/>
          <w:color w:val="000000"/>
          <w:sz w:val="26"/>
          <w:szCs w:val="26"/>
          <w:lang w:eastAsia="ru-RU"/>
        </w:rPr>
        <w:t xml:space="preserve">журналах </w:t>
      </w:r>
      <w:r w:rsidR="00292B45" w:rsidRPr="00F76FAA">
        <w:rPr>
          <w:rFonts w:ascii="Times New Roman" w:eastAsia="Times New Roman" w:hAnsi="Times New Roman" w:cs="Times New Roman"/>
          <w:color w:val="000000"/>
          <w:sz w:val="26"/>
          <w:szCs w:val="26"/>
          <w:lang w:eastAsia="ru-RU"/>
        </w:rPr>
        <w:t>учета теоретического обучения</w:t>
      </w:r>
      <w:r w:rsidRPr="004A631D">
        <w:rPr>
          <w:rFonts w:ascii="Times New Roman" w:eastAsia="Times New Roman" w:hAnsi="Times New Roman" w:cs="Times New Roman"/>
          <w:color w:val="000000"/>
          <w:sz w:val="26"/>
          <w:szCs w:val="26"/>
          <w:lang w:eastAsia="ru-RU"/>
        </w:rPr>
        <w:t>.</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8"/>
          <w:szCs w:val="28"/>
          <w:lang w:eastAsia="ru-RU"/>
        </w:rPr>
      </w:pPr>
      <w:r w:rsidRPr="004A631D">
        <w:rPr>
          <w:rFonts w:ascii="Times New Roman" w:eastAsia="Times New Roman" w:hAnsi="Times New Roman" w:cs="Times New Roman"/>
          <w:color w:val="000000"/>
          <w:sz w:val="28"/>
          <w:szCs w:val="28"/>
          <w:lang w:eastAsia="ru-RU"/>
        </w:rPr>
        <w:t> </w:t>
      </w:r>
    </w:p>
    <w:p w:rsidR="004A631D" w:rsidRPr="004A631D" w:rsidRDefault="004A631D" w:rsidP="004A631D">
      <w:pPr>
        <w:numPr>
          <w:ilvl w:val="0"/>
          <w:numId w:val="1"/>
        </w:numPr>
        <w:shd w:val="clear" w:color="auto" w:fill="FFFFFF"/>
        <w:spacing w:after="0" w:line="240" w:lineRule="auto"/>
        <w:ind w:left="840"/>
        <w:contextualSpacing/>
        <w:jc w:val="center"/>
        <w:rPr>
          <w:rFonts w:ascii="Times New Roman" w:eastAsia="Times New Roman" w:hAnsi="Times New Roman" w:cs="Times New Roman"/>
          <w:b/>
          <w:bCs/>
          <w:color w:val="000000"/>
          <w:sz w:val="32"/>
          <w:szCs w:val="32"/>
          <w:lang w:eastAsia="ru-RU"/>
        </w:rPr>
      </w:pPr>
      <w:r w:rsidRPr="004A631D">
        <w:rPr>
          <w:rFonts w:ascii="Times New Roman" w:eastAsia="Times New Roman" w:hAnsi="Times New Roman" w:cs="Times New Roman"/>
          <w:b/>
          <w:bCs/>
          <w:color w:val="000000"/>
          <w:sz w:val="32"/>
          <w:szCs w:val="32"/>
          <w:lang w:eastAsia="ru-RU"/>
        </w:rPr>
        <w:t>Содержание, и порядок проведения промежуточной аттестации</w:t>
      </w:r>
    </w:p>
    <w:p w:rsidR="004A631D" w:rsidRPr="004A631D" w:rsidRDefault="004A631D" w:rsidP="004A631D">
      <w:pPr>
        <w:shd w:val="clear" w:color="auto" w:fill="FFFFFF"/>
        <w:spacing w:after="0" w:line="240" w:lineRule="auto"/>
        <w:ind w:firstLine="480"/>
        <w:jc w:val="center"/>
        <w:rPr>
          <w:rFonts w:ascii="Verdana" w:eastAsia="Times New Roman" w:hAnsi="Verdana" w:cs="Times New Roman"/>
          <w:color w:val="000000"/>
          <w:sz w:val="28"/>
          <w:szCs w:val="28"/>
          <w:lang w:eastAsia="ru-RU"/>
        </w:rPr>
      </w:pP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3.1. Целями проведения промежуточной аттестации являются:</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 объективное установление фактического уровня освоения образовательной программы и достижения результатов освоения программы;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оценка достижений конкретного учащегося, позволяющая выявить пробелы в освоении им образовательной программы и учитывать индивидуальные</w:t>
      </w:r>
      <w:r w:rsidRPr="004A631D">
        <w:rPr>
          <w:rFonts w:ascii="Times New Roman" w:eastAsia="Times New Roman" w:hAnsi="Times New Roman" w:cs="Times New Roman"/>
          <w:sz w:val="26"/>
          <w:szCs w:val="26"/>
          <w:lang w:eastAsia="ru-RU"/>
        </w:rPr>
        <w:t> </w:t>
      </w:r>
      <w:r w:rsidRPr="004A631D">
        <w:rPr>
          <w:rFonts w:ascii="Times New Roman" w:eastAsia="Times New Roman" w:hAnsi="Times New Roman" w:cs="Times New Roman"/>
          <w:color w:val="000000"/>
          <w:sz w:val="26"/>
          <w:szCs w:val="26"/>
          <w:lang w:eastAsia="ru-RU"/>
        </w:rPr>
        <w:t>потребности учащегося в осуществлении образовательной деятельности,</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4A631D" w:rsidRPr="004A631D" w:rsidRDefault="004A631D" w:rsidP="004A631D">
      <w:pPr>
        <w:shd w:val="clear" w:color="auto" w:fill="FFFFFF"/>
        <w:spacing w:after="0" w:line="240" w:lineRule="auto"/>
        <w:ind w:firstLine="426"/>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w:t>
      </w:r>
      <w:r w:rsidR="0054199B" w:rsidRPr="00F76FAA">
        <w:rPr>
          <w:rFonts w:ascii="Times New Roman" w:eastAsia="Times New Roman" w:hAnsi="Times New Roman" w:cs="Times New Roman"/>
          <w:color w:val="000000"/>
          <w:sz w:val="26"/>
          <w:szCs w:val="26"/>
          <w:lang w:eastAsia="ru-RU"/>
        </w:rPr>
        <w:t>.</w:t>
      </w:r>
      <w:r w:rsidRPr="004A631D">
        <w:rPr>
          <w:rFonts w:ascii="Times New Roman" w:eastAsia="Times New Roman" w:hAnsi="Times New Roman" w:cs="Times New Roman"/>
          <w:color w:val="000000"/>
          <w:sz w:val="26"/>
          <w:szCs w:val="26"/>
          <w:lang w:eastAsia="ru-RU"/>
        </w:rPr>
        <w:t xml:space="preserve"> </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3.3. Формами промежуточной аттестации являются:</w:t>
      </w:r>
    </w:p>
    <w:p w:rsidR="0054199B" w:rsidRPr="00F76FAA"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 письменная проверка – письменный ответ учащегося на один или систему вопросов (заданий). </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 устная проверка – устный ответ учащегося на один или систему вопросов в форме ответа на </w:t>
      </w:r>
      <w:r w:rsidR="0054199B" w:rsidRPr="00F76FAA">
        <w:rPr>
          <w:rFonts w:ascii="Times New Roman" w:eastAsia="Times New Roman" w:hAnsi="Times New Roman" w:cs="Times New Roman"/>
          <w:color w:val="000000"/>
          <w:sz w:val="26"/>
          <w:szCs w:val="26"/>
          <w:lang w:eastAsia="ru-RU"/>
        </w:rPr>
        <w:t xml:space="preserve">вопросы </w:t>
      </w:r>
      <w:r w:rsidRPr="004A631D">
        <w:rPr>
          <w:rFonts w:ascii="Times New Roman" w:eastAsia="Times New Roman" w:hAnsi="Times New Roman" w:cs="Times New Roman"/>
          <w:color w:val="000000"/>
          <w:sz w:val="26"/>
          <w:szCs w:val="26"/>
          <w:lang w:eastAsia="ru-RU"/>
        </w:rPr>
        <w:t>билет</w:t>
      </w:r>
      <w:r w:rsidR="0054199B" w:rsidRPr="00F76FAA">
        <w:rPr>
          <w:rFonts w:ascii="Times New Roman" w:eastAsia="Times New Roman" w:hAnsi="Times New Roman" w:cs="Times New Roman"/>
          <w:color w:val="000000"/>
          <w:sz w:val="26"/>
          <w:szCs w:val="26"/>
          <w:lang w:eastAsia="ru-RU"/>
        </w:rPr>
        <w:t>а или теста;</w:t>
      </w:r>
      <w:r w:rsidRPr="004A631D">
        <w:rPr>
          <w:rFonts w:ascii="Times New Roman" w:eastAsia="Times New Roman" w:hAnsi="Times New Roman" w:cs="Times New Roman"/>
          <w:color w:val="000000"/>
          <w:sz w:val="26"/>
          <w:szCs w:val="26"/>
          <w:lang w:eastAsia="ru-RU"/>
        </w:rPr>
        <w:t xml:space="preserve">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комбинированная проверка - сочетание письменных и устных форм проверок.</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Иные формы промежуточной аттестации могут предусматриваться образовательной программой.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конкурсах, конференциях, иных подобных мероприятиях. </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3.4. 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фиксация удовлетворительного  либо неудовлетворительного результата промежуточной аттестации без разделения на уровни</w:t>
      </w:r>
      <w:r w:rsidR="0054199B" w:rsidRPr="00F76FAA">
        <w:rPr>
          <w:rFonts w:ascii="Times New Roman" w:eastAsia="Times New Roman" w:hAnsi="Times New Roman" w:cs="Times New Roman"/>
          <w:color w:val="000000"/>
          <w:sz w:val="26"/>
          <w:szCs w:val="26"/>
          <w:lang w:eastAsia="ru-RU"/>
        </w:rPr>
        <w:t xml:space="preserve"> (</w:t>
      </w:r>
      <w:proofErr w:type="gramStart"/>
      <w:r w:rsidR="0054199B" w:rsidRPr="00F76FAA">
        <w:rPr>
          <w:rFonts w:ascii="Times New Roman" w:eastAsia="Times New Roman" w:hAnsi="Times New Roman" w:cs="Times New Roman"/>
          <w:color w:val="000000"/>
          <w:sz w:val="26"/>
          <w:szCs w:val="26"/>
          <w:lang w:eastAsia="ru-RU"/>
        </w:rPr>
        <w:t>зач</w:t>
      </w:r>
      <w:r w:rsidR="006B24DE">
        <w:rPr>
          <w:rFonts w:ascii="Times New Roman" w:eastAsia="Times New Roman" w:hAnsi="Times New Roman" w:cs="Times New Roman"/>
          <w:color w:val="000000"/>
          <w:sz w:val="26"/>
          <w:szCs w:val="26"/>
          <w:lang w:eastAsia="ru-RU"/>
        </w:rPr>
        <w:t>тено</w:t>
      </w:r>
      <w:proofErr w:type="gramEnd"/>
      <w:r w:rsidR="0054199B" w:rsidRPr="00F76FAA">
        <w:rPr>
          <w:rFonts w:ascii="Times New Roman" w:eastAsia="Times New Roman" w:hAnsi="Times New Roman" w:cs="Times New Roman"/>
          <w:color w:val="000000"/>
          <w:sz w:val="26"/>
          <w:szCs w:val="26"/>
          <w:lang w:eastAsia="ru-RU"/>
        </w:rPr>
        <w:t>/не</w:t>
      </w:r>
      <w:r w:rsidR="006B24DE">
        <w:rPr>
          <w:rFonts w:ascii="Times New Roman" w:eastAsia="Times New Roman" w:hAnsi="Times New Roman" w:cs="Times New Roman"/>
          <w:color w:val="000000"/>
          <w:sz w:val="26"/>
          <w:szCs w:val="26"/>
          <w:lang w:eastAsia="ru-RU"/>
        </w:rPr>
        <w:t xml:space="preserve"> </w:t>
      </w:r>
      <w:r w:rsidR="0054199B" w:rsidRPr="00F76FAA">
        <w:rPr>
          <w:rFonts w:ascii="Times New Roman" w:eastAsia="Times New Roman" w:hAnsi="Times New Roman" w:cs="Times New Roman"/>
          <w:color w:val="000000"/>
          <w:sz w:val="26"/>
          <w:szCs w:val="26"/>
          <w:lang w:eastAsia="ru-RU"/>
        </w:rPr>
        <w:t>за</w:t>
      </w:r>
      <w:r w:rsidR="006B24DE">
        <w:rPr>
          <w:rFonts w:ascii="Times New Roman" w:eastAsia="Times New Roman" w:hAnsi="Times New Roman" w:cs="Times New Roman"/>
          <w:color w:val="000000"/>
          <w:sz w:val="26"/>
          <w:szCs w:val="26"/>
          <w:lang w:eastAsia="ru-RU"/>
        </w:rPr>
        <w:t>чтено</w:t>
      </w:r>
      <w:r w:rsidR="0054199B" w:rsidRPr="00F76FAA">
        <w:rPr>
          <w:rFonts w:ascii="Times New Roman" w:eastAsia="Times New Roman" w:hAnsi="Times New Roman" w:cs="Times New Roman"/>
          <w:color w:val="000000"/>
          <w:sz w:val="26"/>
          <w:szCs w:val="26"/>
          <w:lang w:eastAsia="ru-RU"/>
        </w:rPr>
        <w:t>)</w:t>
      </w:r>
      <w:r w:rsidRPr="004A631D">
        <w:rPr>
          <w:rFonts w:ascii="Times New Roman" w:eastAsia="Times New Roman" w:hAnsi="Times New Roman" w:cs="Times New Roman"/>
          <w:color w:val="000000"/>
          <w:sz w:val="26"/>
          <w:szCs w:val="26"/>
          <w:lang w:eastAsia="ru-RU"/>
        </w:rPr>
        <w:t>.</w:t>
      </w:r>
      <w:r w:rsidR="006B24DE">
        <w:rPr>
          <w:rFonts w:ascii="Times New Roman" w:eastAsia="Times New Roman" w:hAnsi="Times New Roman" w:cs="Times New Roman"/>
          <w:color w:val="000000"/>
          <w:sz w:val="26"/>
          <w:szCs w:val="26"/>
          <w:lang w:eastAsia="ru-RU"/>
        </w:rPr>
        <w:t xml:space="preserve"> Результаты промежуточной аттестации заносятся в журнал учета теоретического обучения.</w:t>
      </w:r>
    </w:p>
    <w:p w:rsidR="004A631D" w:rsidRPr="004A631D" w:rsidRDefault="004A631D" w:rsidP="004A631D">
      <w:pPr>
        <w:shd w:val="clear" w:color="auto" w:fill="FFFFFF"/>
        <w:spacing w:after="0" w:line="240" w:lineRule="auto"/>
        <w:ind w:firstLine="480"/>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xml:space="preserve">3.5.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Организацией с учетом учебного плана. </w:t>
      </w:r>
    </w:p>
    <w:p w:rsidR="004A631D" w:rsidRPr="004A631D" w:rsidRDefault="004A631D" w:rsidP="004A631D">
      <w:pPr>
        <w:shd w:val="clear" w:color="auto" w:fill="FFFFFF"/>
        <w:spacing w:after="0" w:line="240" w:lineRule="auto"/>
        <w:ind w:firstLine="426"/>
        <w:jc w:val="both"/>
        <w:rPr>
          <w:rFonts w:ascii="Times New Roman" w:eastAsia="Times New Roman" w:hAnsi="Times New Roman"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w:t>
      </w:r>
      <w:r w:rsidR="0054199B" w:rsidRPr="00F76FAA">
        <w:rPr>
          <w:rFonts w:ascii="Times New Roman" w:eastAsia="Times New Roman" w:hAnsi="Times New Roman" w:cs="Times New Roman"/>
          <w:color w:val="000000"/>
          <w:sz w:val="26"/>
          <w:szCs w:val="26"/>
          <w:lang w:eastAsia="ru-RU"/>
        </w:rPr>
        <w:t>6</w:t>
      </w:r>
      <w:r w:rsidRPr="004A631D">
        <w:rPr>
          <w:rFonts w:ascii="Times New Roman" w:eastAsia="Times New Roman" w:hAnsi="Times New Roman" w:cs="Times New Roman"/>
          <w:color w:val="000000"/>
          <w:sz w:val="26"/>
          <w:szCs w:val="26"/>
          <w:lang w:eastAsia="ru-RU"/>
        </w:rPr>
        <w:t>.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3.9 Итоги промежуточной аттестации обсуждаются на заседаниях методическ</w:t>
      </w:r>
      <w:r w:rsidR="0054199B" w:rsidRPr="00F76FAA">
        <w:rPr>
          <w:rFonts w:ascii="Times New Roman" w:eastAsia="Times New Roman" w:hAnsi="Times New Roman" w:cs="Times New Roman"/>
          <w:color w:val="000000"/>
          <w:sz w:val="26"/>
          <w:szCs w:val="26"/>
          <w:lang w:eastAsia="ru-RU"/>
        </w:rPr>
        <w:t xml:space="preserve">ого </w:t>
      </w:r>
      <w:r w:rsidRPr="004A631D">
        <w:rPr>
          <w:rFonts w:ascii="Times New Roman" w:eastAsia="Times New Roman" w:hAnsi="Times New Roman" w:cs="Times New Roman"/>
          <w:color w:val="000000"/>
          <w:sz w:val="26"/>
          <w:szCs w:val="26"/>
          <w:lang w:eastAsia="ru-RU"/>
        </w:rPr>
        <w:t xml:space="preserve"> совета Организации.</w:t>
      </w:r>
    </w:p>
    <w:p w:rsidR="004A631D" w:rsidRPr="004A631D" w:rsidRDefault="004A631D" w:rsidP="004A631D">
      <w:pPr>
        <w:shd w:val="clear" w:color="auto" w:fill="FFFFFF"/>
        <w:spacing w:after="0" w:line="240" w:lineRule="auto"/>
        <w:ind w:firstLine="480"/>
        <w:jc w:val="both"/>
        <w:rPr>
          <w:rFonts w:ascii="Verdana" w:eastAsia="Times New Roman" w:hAnsi="Verdana" w:cs="Times New Roman"/>
          <w:color w:val="000000"/>
          <w:sz w:val="26"/>
          <w:szCs w:val="26"/>
          <w:lang w:eastAsia="ru-RU"/>
        </w:rPr>
      </w:pPr>
      <w:r w:rsidRPr="004A631D">
        <w:rPr>
          <w:rFonts w:ascii="Times New Roman" w:eastAsia="Times New Roman" w:hAnsi="Times New Roman" w:cs="Times New Roman"/>
          <w:color w:val="000000"/>
          <w:sz w:val="26"/>
          <w:szCs w:val="26"/>
          <w:lang w:eastAsia="ru-RU"/>
        </w:rPr>
        <w:t> </w:t>
      </w:r>
    </w:p>
    <w:p w:rsidR="002F2720" w:rsidRPr="00F76FAA" w:rsidRDefault="00623BBD">
      <w:pPr>
        <w:rPr>
          <w:sz w:val="26"/>
          <w:szCs w:val="26"/>
        </w:rPr>
      </w:pPr>
    </w:p>
    <w:sectPr w:rsidR="002F2720" w:rsidRPr="00F76FAA" w:rsidSect="00C17AF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nsid w:val="6DBC0CE1"/>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2">
    <w:nsid w:val="7C767E20"/>
    <w:multiLevelType w:val="multilevel"/>
    <w:tmpl w:val="ACF27650"/>
    <w:lvl w:ilvl="0">
      <w:start w:val="1"/>
      <w:numFmt w:val="decimal"/>
      <w:lvlText w:val="%1."/>
      <w:lvlJc w:val="left"/>
      <w:pPr>
        <w:ind w:left="1353"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7A"/>
    <w:rsid w:val="00021DD8"/>
    <w:rsid w:val="00076B37"/>
    <w:rsid w:val="00292B45"/>
    <w:rsid w:val="004A631D"/>
    <w:rsid w:val="0054199B"/>
    <w:rsid w:val="0057767A"/>
    <w:rsid w:val="00623BBD"/>
    <w:rsid w:val="00694B21"/>
    <w:rsid w:val="006B24DE"/>
    <w:rsid w:val="006D4454"/>
    <w:rsid w:val="00C17AFD"/>
    <w:rsid w:val="00F7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2021-10-26T14:35:00Z</dcterms:created>
  <dcterms:modified xsi:type="dcterms:W3CDTF">2022-01-19T11:43:00Z</dcterms:modified>
</cp:coreProperties>
</file>